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FECC7F" w14:textId="576D4FAA" w:rsidR="00324B25" w:rsidRPr="006D281F" w:rsidRDefault="00324B25" w:rsidP="00324B25">
      <w:pPr>
        <w:spacing w:line="240" w:lineRule="auto"/>
        <w:contextualSpacing/>
        <w:jc w:val="center"/>
        <w:rPr>
          <w:rFonts w:ascii="Forma DJR Micro" w:hAnsi="Forma DJR Micro" w:cs="Arial"/>
        </w:rPr>
      </w:pPr>
      <w:bookmarkStart w:id="0" w:name="OLE_LINK108"/>
      <w:bookmarkStart w:id="1" w:name="OLE_LINK109"/>
      <w:r w:rsidRPr="006D281F">
        <w:rPr>
          <w:rFonts w:ascii="Forma DJR Micro" w:hAnsi="Forma DJR Micro" w:cs="Arial"/>
          <w:noProof/>
        </w:rPr>
        <w:drawing>
          <wp:inline distT="0" distB="0" distL="0" distR="0" wp14:anchorId="5F8B09AD" wp14:editId="33E86062">
            <wp:extent cx="2170873" cy="576580"/>
            <wp:effectExtent l="0" t="0" r="0" b="0"/>
            <wp:docPr id="1958366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66916" name="Picture 19583669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873" cy="576580"/>
                    </a:xfrm>
                    <a:prstGeom prst="rect">
                      <a:avLst/>
                    </a:prstGeom>
                  </pic:spPr>
                </pic:pic>
              </a:graphicData>
            </a:graphic>
          </wp:inline>
        </w:drawing>
      </w:r>
    </w:p>
    <w:p w14:paraId="2C9BC4A2" w14:textId="16C88009" w:rsidR="00324B25" w:rsidRDefault="0069625F" w:rsidP="00324B25">
      <w:pPr>
        <w:spacing w:line="240" w:lineRule="auto"/>
        <w:contextualSpacing/>
        <w:jc w:val="center"/>
        <w:rPr>
          <w:rFonts w:ascii="Forma DJR Micro" w:hAnsi="Forma DJR Micro" w:cs="Arial"/>
        </w:rPr>
      </w:pPr>
      <w:r w:rsidRPr="006D281F">
        <w:rPr>
          <w:rFonts w:ascii="Forma DJR Micro" w:hAnsi="Forma DJR Micro" w:cs="Arial"/>
        </w:rPr>
        <w:t xml:space="preserve">Internal and External </w:t>
      </w:r>
      <w:r w:rsidR="00324B25" w:rsidRPr="006D281F">
        <w:rPr>
          <w:rFonts w:ascii="Forma DJR Micro" w:hAnsi="Forma DJR Micro" w:cs="Arial"/>
        </w:rPr>
        <w:t>Policy for Exhibiting and Promoting AI Artwork</w:t>
      </w:r>
    </w:p>
    <w:p w14:paraId="2861DF7E" w14:textId="4A3B2372" w:rsidR="00324B25" w:rsidRDefault="00456560" w:rsidP="00682D02">
      <w:pPr>
        <w:spacing w:line="240" w:lineRule="auto"/>
        <w:contextualSpacing/>
        <w:jc w:val="center"/>
        <w:rPr>
          <w:rFonts w:ascii="Forma DJR Micro" w:hAnsi="Forma DJR Micro" w:cs="Arial"/>
        </w:rPr>
      </w:pPr>
      <w:r>
        <w:rPr>
          <w:rFonts w:ascii="Forma DJR Micro" w:hAnsi="Forma DJR Micro" w:cs="Arial"/>
        </w:rPr>
        <w:t>Updated October 30, 2026</w:t>
      </w:r>
    </w:p>
    <w:p w14:paraId="1430B252" w14:textId="77777777" w:rsidR="00682D02" w:rsidRPr="006D281F" w:rsidRDefault="00682D02" w:rsidP="00682D02">
      <w:pPr>
        <w:spacing w:line="240" w:lineRule="auto"/>
        <w:contextualSpacing/>
        <w:jc w:val="center"/>
        <w:rPr>
          <w:rFonts w:ascii="Forma DJR Micro" w:hAnsi="Forma DJR Micro" w:cs="Arial"/>
        </w:rPr>
      </w:pPr>
    </w:p>
    <w:p w14:paraId="5D3979E3" w14:textId="1AA1F155" w:rsidR="00734481" w:rsidRPr="00B67DDC" w:rsidRDefault="00734481" w:rsidP="000068B9">
      <w:pPr>
        <w:spacing w:line="240" w:lineRule="auto"/>
        <w:contextualSpacing/>
        <w:rPr>
          <w:rFonts w:ascii="Forma DJR Micro" w:hAnsi="Forma DJR Micro" w:cs="Arial"/>
          <w:b/>
          <w:bCs/>
          <w:color w:val="000000" w:themeColor="text1"/>
        </w:rPr>
      </w:pPr>
      <w:r w:rsidRPr="00B67DDC">
        <w:rPr>
          <w:rFonts w:ascii="Forma DJR Micro" w:hAnsi="Forma DJR Micro" w:cs="Arial"/>
          <w:b/>
          <w:bCs/>
          <w:color w:val="000000" w:themeColor="text1"/>
        </w:rPr>
        <w:t>I. Purpose</w:t>
      </w:r>
    </w:p>
    <w:p w14:paraId="6B93B5C8" w14:textId="77777777" w:rsidR="00B67DDC" w:rsidRDefault="000172A0" w:rsidP="000068B9">
      <w:pPr>
        <w:spacing w:line="240" w:lineRule="auto"/>
        <w:contextualSpacing/>
        <w:rPr>
          <w:rFonts w:ascii="Forma DJR Micro" w:hAnsi="Forma DJR Micro" w:cs="Arial"/>
          <w:color w:val="000000" w:themeColor="text1"/>
        </w:rPr>
      </w:pPr>
      <w:r w:rsidRPr="00B67DDC">
        <w:rPr>
          <w:rFonts w:ascii="Forma DJR Micro" w:hAnsi="Forma DJR Micro" w:cs="Arial"/>
          <w:color w:val="000000" w:themeColor="text1"/>
        </w:rPr>
        <w:t xml:space="preserve">As an institution that supports creative exploration and learning, </w:t>
      </w:r>
      <w:r w:rsidRPr="00B67DDC">
        <w:rPr>
          <w:rFonts w:ascii="Forma DJR Micro" w:hAnsi="Forma DJR Micro" w:cs="Arial"/>
          <w:color w:val="000000" w:themeColor="text1"/>
          <w:shd w:val="clear" w:color="auto" w:fill="FFFFFF"/>
        </w:rPr>
        <w:t>U</w:t>
      </w:r>
      <w:r w:rsidR="00A863B7" w:rsidRPr="00B67DDC">
        <w:rPr>
          <w:rFonts w:ascii="Forma DJR Micro" w:hAnsi="Forma DJR Micro" w:cs="Arial"/>
          <w:color w:val="000000" w:themeColor="text1"/>
          <w:shd w:val="clear" w:color="auto" w:fill="FFFFFF"/>
        </w:rPr>
        <w:t xml:space="preserve">rban Arts </w:t>
      </w:r>
      <w:r w:rsidRPr="00B67DDC">
        <w:rPr>
          <w:rFonts w:ascii="Forma DJR Micro" w:hAnsi="Forma DJR Micro" w:cs="Arial"/>
          <w:color w:val="000000" w:themeColor="text1"/>
          <w:shd w:val="clear" w:color="auto" w:fill="FFFFFF"/>
        </w:rPr>
        <w:t>S</w:t>
      </w:r>
      <w:r w:rsidR="00A863B7" w:rsidRPr="00B67DDC">
        <w:rPr>
          <w:rFonts w:ascii="Forma DJR Micro" w:hAnsi="Forma DJR Micro" w:cs="Arial"/>
          <w:color w:val="000000" w:themeColor="text1"/>
          <w:shd w:val="clear" w:color="auto" w:fill="FFFFFF"/>
        </w:rPr>
        <w:t xml:space="preserve">pace (UAS) </w:t>
      </w:r>
      <w:r w:rsidRPr="00B67DDC">
        <w:rPr>
          <w:rFonts w:ascii="Forma DJR Micro" w:hAnsi="Forma DJR Micro" w:cs="Arial"/>
          <w:color w:val="000000" w:themeColor="text1"/>
          <w:shd w:val="clear" w:color="auto" w:fill="FFFFFF"/>
        </w:rPr>
        <w:t xml:space="preserve">welcomes a range of artistic practices while encouraging transparency about how works are made. </w:t>
      </w:r>
      <w:bookmarkStart w:id="2" w:name="_Hlk235567163"/>
      <w:r w:rsidR="00A863B7" w:rsidRPr="00B67DDC">
        <w:rPr>
          <w:rFonts w:ascii="Forma DJR Micro" w:hAnsi="Forma DJR Micro" w:cs="Arial"/>
          <w:color w:val="000000" w:themeColor="text1"/>
        </w:rPr>
        <w:t>We</w:t>
      </w:r>
      <w:r w:rsidRPr="00B67DDC">
        <w:rPr>
          <w:rFonts w:ascii="Forma DJR Micro" w:hAnsi="Forma DJR Micro" w:cs="Arial"/>
          <w:color w:val="000000" w:themeColor="text1"/>
        </w:rPr>
        <w:t xml:space="preserve"> </w:t>
      </w:r>
      <w:bookmarkEnd w:id="2"/>
      <w:r w:rsidRPr="00B67DDC">
        <w:rPr>
          <w:rFonts w:ascii="Forma DJR Micro" w:hAnsi="Forma DJR Micro" w:cs="Arial"/>
          <w:color w:val="000000" w:themeColor="text1"/>
        </w:rPr>
        <w:t xml:space="preserve">understand that the use of Artificial Intelligence (AI) in the creation and promotion of artwork is an evolving topic that raises a variety of artistic, ethical, </w:t>
      </w:r>
      <w:r w:rsidR="001A37CB" w:rsidRPr="00B67DDC">
        <w:rPr>
          <w:rFonts w:ascii="Forma DJR Micro" w:hAnsi="Forma DJR Micro" w:cs="Arial"/>
          <w:color w:val="000000" w:themeColor="text1"/>
        </w:rPr>
        <w:t xml:space="preserve">and </w:t>
      </w:r>
      <w:r w:rsidRPr="00B67DDC">
        <w:rPr>
          <w:rFonts w:ascii="Forma DJR Micro" w:hAnsi="Forma DJR Micro" w:cs="Arial"/>
          <w:color w:val="000000" w:themeColor="text1"/>
        </w:rPr>
        <w:t>legal</w:t>
      </w:r>
      <w:r w:rsidR="001A37CB" w:rsidRPr="00B67DDC">
        <w:rPr>
          <w:rFonts w:ascii="Forma DJR Micro" w:hAnsi="Forma DJR Micro" w:cs="Arial"/>
          <w:color w:val="000000" w:themeColor="text1"/>
        </w:rPr>
        <w:t xml:space="preserve"> </w:t>
      </w:r>
      <w:r w:rsidRPr="00B67DDC">
        <w:rPr>
          <w:rFonts w:ascii="Forma DJR Micro" w:hAnsi="Forma DJR Micro" w:cs="Arial"/>
          <w:color w:val="000000" w:themeColor="text1"/>
        </w:rPr>
        <w:t>questions</w:t>
      </w:r>
      <w:r w:rsidR="00A863B7" w:rsidRPr="00B67DDC">
        <w:rPr>
          <w:rFonts w:ascii="Forma DJR Micro" w:hAnsi="Forma DJR Micro" w:cs="Arial"/>
          <w:color w:val="000000" w:themeColor="text1"/>
        </w:rPr>
        <w:t xml:space="preserve"> and concerns</w:t>
      </w:r>
      <w:r w:rsidRPr="00B67DDC">
        <w:rPr>
          <w:rFonts w:ascii="Forma DJR Micro" w:hAnsi="Forma DJR Micro" w:cs="Arial"/>
          <w:color w:val="000000" w:themeColor="text1"/>
        </w:rPr>
        <w:t>. AI in this context refers to artificial intelligence capable of generating visual, written, audio, or video content in response to user prompt or data input.</w:t>
      </w:r>
      <w:r w:rsidR="00A863B7" w:rsidRPr="00B67DDC">
        <w:rPr>
          <w:rFonts w:ascii="Forma DJR Micro" w:hAnsi="Forma DJR Micro" w:cs="Arial"/>
          <w:color w:val="000000" w:themeColor="text1"/>
        </w:rPr>
        <w:t xml:space="preserve"> </w:t>
      </w:r>
    </w:p>
    <w:p w14:paraId="6434D824" w14:textId="77777777" w:rsidR="00B67DDC" w:rsidRDefault="00B67DDC" w:rsidP="000068B9">
      <w:pPr>
        <w:spacing w:line="240" w:lineRule="auto"/>
        <w:contextualSpacing/>
        <w:rPr>
          <w:rFonts w:ascii="Forma DJR Micro" w:hAnsi="Forma DJR Micro" w:cs="Arial"/>
          <w:color w:val="000000" w:themeColor="text1"/>
        </w:rPr>
      </w:pPr>
    </w:p>
    <w:p w14:paraId="3A62BBC7" w14:textId="1CB19885" w:rsidR="0069625F" w:rsidRPr="006D281F" w:rsidRDefault="00A863B7" w:rsidP="000068B9">
      <w:pPr>
        <w:spacing w:line="240" w:lineRule="auto"/>
        <w:contextualSpacing/>
        <w:rPr>
          <w:rFonts w:ascii="Forma DJR Micro" w:hAnsi="Forma DJR Micro" w:cs="Arial"/>
        </w:rPr>
      </w:pPr>
      <w:r w:rsidRPr="00B67DDC">
        <w:rPr>
          <w:rFonts w:ascii="Forma DJR Micro" w:hAnsi="Forma DJR Micro" w:cs="Arial"/>
          <w:color w:val="000000" w:themeColor="text1"/>
        </w:rPr>
        <w:t>When applicable, a</w:t>
      </w:r>
      <w:r w:rsidR="000172A0" w:rsidRPr="00B67DDC">
        <w:rPr>
          <w:rFonts w:ascii="Forma DJR Micro" w:hAnsi="Forma DJR Micro" w:cs="Arial"/>
          <w:color w:val="000000" w:themeColor="text1"/>
        </w:rPr>
        <w:t xml:space="preserve">rtists are required to provide language describing their creative process that accurately represents the role AI played in </w:t>
      </w:r>
      <w:r w:rsidR="000172A0" w:rsidRPr="006D281F">
        <w:rPr>
          <w:rFonts w:ascii="Forma DJR Micro" w:hAnsi="Forma DJR Micro" w:cs="Arial"/>
        </w:rPr>
        <w:t>the work.</w:t>
      </w:r>
      <w:r w:rsidR="000172A0" w:rsidRPr="006D281F">
        <w:rPr>
          <w:rFonts w:ascii="Forma DJR Micro" w:hAnsi="Forma DJR Micro" w:cs="Arial"/>
          <w:color w:val="212325"/>
          <w:shd w:val="clear" w:color="auto" w:fill="FFFFFF"/>
        </w:rPr>
        <w:t xml:space="preserve"> </w:t>
      </w:r>
      <w:r w:rsidR="0069625F" w:rsidRPr="006D281F">
        <w:rPr>
          <w:rFonts w:ascii="Forma DJR Micro" w:hAnsi="Forma DJR Micro" w:cs="Arial"/>
        </w:rPr>
        <w:t xml:space="preserve">Artwork displayed in exhibitions at UAS or Hopkins Hall Gallery </w:t>
      </w:r>
      <w:r w:rsidR="000172A0" w:rsidRPr="006D281F">
        <w:rPr>
          <w:rFonts w:ascii="Forma DJR Micro" w:hAnsi="Forma DJR Micro" w:cs="Arial"/>
        </w:rPr>
        <w:t xml:space="preserve">reflects the perspectives and creative choices of the exhibiting </w:t>
      </w:r>
      <w:r w:rsidR="0069625F" w:rsidRPr="006D281F">
        <w:rPr>
          <w:rFonts w:ascii="Forma DJR Micro" w:hAnsi="Forma DJR Micro" w:cs="Arial"/>
        </w:rPr>
        <w:t>artist or creator</w:t>
      </w:r>
      <w:r w:rsidR="000172A0" w:rsidRPr="006D281F">
        <w:rPr>
          <w:rFonts w:ascii="Forma DJR Micro" w:hAnsi="Forma DJR Micro" w:cs="Arial"/>
        </w:rPr>
        <w:t>. The inclusion of a work or show in the space</w:t>
      </w:r>
      <w:r w:rsidRPr="006D281F">
        <w:rPr>
          <w:rFonts w:ascii="Forma DJR Micro" w:hAnsi="Forma DJR Micro" w:cs="Arial"/>
        </w:rPr>
        <w:t xml:space="preserve"> </w:t>
      </w:r>
      <w:r w:rsidR="0069625F" w:rsidRPr="006D281F">
        <w:rPr>
          <w:rFonts w:ascii="Forma DJR Micro" w:hAnsi="Forma DJR Micro" w:cs="Arial"/>
        </w:rPr>
        <w:t>do</w:t>
      </w:r>
      <w:r w:rsidRPr="006D281F">
        <w:rPr>
          <w:rFonts w:ascii="Forma DJR Micro" w:hAnsi="Forma DJR Micro" w:cs="Arial"/>
        </w:rPr>
        <w:t>es</w:t>
      </w:r>
      <w:r w:rsidR="0069625F" w:rsidRPr="006D281F">
        <w:rPr>
          <w:rFonts w:ascii="Forma DJR Micro" w:hAnsi="Forma DJR Micro" w:cs="Arial"/>
        </w:rPr>
        <w:t xml:space="preserve"> not reflect the </w:t>
      </w:r>
      <w:r w:rsidR="000172A0" w:rsidRPr="006D281F">
        <w:rPr>
          <w:rFonts w:ascii="Forma DJR Micro" w:hAnsi="Forma DJR Micro" w:cs="Arial"/>
        </w:rPr>
        <w:t xml:space="preserve">positions of UAS, its </w:t>
      </w:r>
      <w:r w:rsidR="0069625F" w:rsidRPr="006D281F">
        <w:rPr>
          <w:rFonts w:ascii="Forma DJR Micro" w:hAnsi="Forma DJR Micro" w:cs="Arial"/>
        </w:rPr>
        <w:t>staff</w:t>
      </w:r>
      <w:r w:rsidR="001A37CB" w:rsidRPr="006D281F">
        <w:rPr>
          <w:rFonts w:ascii="Forma DJR Micro" w:hAnsi="Forma DJR Micro" w:cs="Arial"/>
        </w:rPr>
        <w:t>,</w:t>
      </w:r>
      <w:r w:rsidR="0069625F" w:rsidRPr="006D281F">
        <w:rPr>
          <w:rFonts w:ascii="Forma DJR Micro" w:hAnsi="Forma DJR Micro" w:cs="Arial"/>
        </w:rPr>
        <w:t xml:space="preserve"> or student arts administrators. </w:t>
      </w:r>
    </w:p>
    <w:p w14:paraId="01AC567E" w14:textId="77777777" w:rsidR="00734481" w:rsidRPr="006D281F" w:rsidRDefault="00734481" w:rsidP="000068B9">
      <w:pPr>
        <w:spacing w:line="240" w:lineRule="auto"/>
        <w:contextualSpacing/>
        <w:rPr>
          <w:rFonts w:ascii="Forma DJR Micro" w:hAnsi="Forma DJR Micro" w:cs="Arial"/>
        </w:rPr>
      </w:pPr>
    </w:p>
    <w:p w14:paraId="5B52D1BC" w14:textId="76C665EE" w:rsidR="00734481" w:rsidRPr="006D281F" w:rsidRDefault="00734481" w:rsidP="000068B9">
      <w:pPr>
        <w:spacing w:line="240" w:lineRule="auto"/>
        <w:contextualSpacing/>
        <w:rPr>
          <w:rFonts w:ascii="Forma DJR Micro" w:hAnsi="Forma DJR Micro" w:cs="Arial"/>
          <w:b/>
          <w:bCs/>
        </w:rPr>
      </w:pPr>
      <w:r w:rsidRPr="006D281F">
        <w:rPr>
          <w:rFonts w:ascii="Forma DJR Micro" w:hAnsi="Forma DJR Micro" w:cs="Arial"/>
          <w:b/>
          <w:bCs/>
        </w:rPr>
        <w:t>II. Scope</w:t>
      </w:r>
    </w:p>
    <w:p w14:paraId="4F1CD4B2" w14:textId="77777777" w:rsidR="00734481" w:rsidRPr="006D281F" w:rsidRDefault="00734481" w:rsidP="000068B9">
      <w:pPr>
        <w:spacing w:line="240" w:lineRule="auto"/>
        <w:contextualSpacing/>
        <w:rPr>
          <w:rFonts w:ascii="Forma DJR Micro" w:hAnsi="Forma DJR Micro" w:cs="Arial"/>
        </w:rPr>
      </w:pPr>
    </w:p>
    <w:p w14:paraId="6BED4159" w14:textId="0E239856" w:rsidR="00734481" w:rsidRPr="006D281F" w:rsidRDefault="00734481" w:rsidP="000068B9">
      <w:pPr>
        <w:spacing w:line="240" w:lineRule="auto"/>
        <w:contextualSpacing/>
        <w:rPr>
          <w:rFonts w:ascii="Forma DJR Micro" w:hAnsi="Forma DJR Micro" w:cs="Arial"/>
        </w:rPr>
      </w:pPr>
      <w:r w:rsidRPr="006D281F">
        <w:rPr>
          <w:rFonts w:ascii="Forma DJR Micro" w:hAnsi="Forma DJR Micro" w:cs="Arial"/>
        </w:rPr>
        <w:t>These are the working definitions of AI at Urban Arts Space</w:t>
      </w:r>
      <w:r w:rsidR="00186E83" w:rsidRPr="006D281F">
        <w:rPr>
          <w:rFonts w:ascii="Forma DJR Micro" w:hAnsi="Forma DJR Micro" w:cs="Arial"/>
        </w:rPr>
        <w:t xml:space="preserve">, which </w:t>
      </w:r>
      <w:r w:rsidR="00160FA5" w:rsidRPr="006D281F">
        <w:rPr>
          <w:rFonts w:ascii="Forma DJR Micro" w:hAnsi="Forma DJR Micro" w:cs="Arial"/>
        </w:rPr>
        <w:t xml:space="preserve">reflect </w:t>
      </w:r>
      <w:r w:rsidR="00186E83" w:rsidRPr="006D281F">
        <w:rPr>
          <w:rFonts w:ascii="Forma DJR Micro" w:hAnsi="Forma DJR Micro" w:cs="Arial"/>
        </w:rPr>
        <w:t>UAS’s</w:t>
      </w:r>
      <w:r w:rsidR="00160FA5" w:rsidRPr="006D281F">
        <w:rPr>
          <w:rFonts w:ascii="Forma DJR Micro" w:hAnsi="Forma DJR Micro" w:cs="Arial"/>
        </w:rPr>
        <w:t xml:space="preserve"> current understanding of AI technologies and may be updated as technologies and institutional guidance evolve.</w:t>
      </w:r>
    </w:p>
    <w:p w14:paraId="623CCE6D" w14:textId="77777777" w:rsidR="00734481" w:rsidRPr="006D281F" w:rsidRDefault="00734481" w:rsidP="000068B9">
      <w:pPr>
        <w:spacing w:line="240" w:lineRule="auto"/>
        <w:contextualSpacing/>
        <w:rPr>
          <w:rFonts w:ascii="Forma DJR Micro" w:hAnsi="Forma DJR Micro" w:cs="Arial"/>
        </w:rPr>
      </w:pPr>
    </w:p>
    <w:p w14:paraId="4E3AA49C" w14:textId="4F5662C0" w:rsidR="00734481" w:rsidRPr="006D281F" w:rsidRDefault="00734481" w:rsidP="00734481">
      <w:pPr>
        <w:spacing w:line="240" w:lineRule="auto"/>
        <w:ind w:left="720"/>
        <w:contextualSpacing/>
        <w:rPr>
          <w:rFonts w:ascii="Forma DJR Micro" w:hAnsi="Forma DJR Micro" w:cs="Arial"/>
        </w:rPr>
      </w:pPr>
      <w:bookmarkStart w:id="3" w:name="_Hlk235567897"/>
      <w:r w:rsidRPr="006D281F">
        <w:rPr>
          <w:rFonts w:ascii="Forma DJR Micro" w:hAnsi="Forma DJR Micro" w:cs="Arial"/>
          <w:i/>
          <w:iCs/>
        </w:rPr>
        <w:t>AI-generated</w:t>
      </w:r>
      <w:r w:rsidRPr="006D281F">
        <w:rPr>
          <w:rFonts w:ascii="Forma DJR Micro" w:hAnsi="Forma DJR Micro" w:cs="Arial"/>
        </w:rPr>
        <w:t xml:space="preserve"> — AI </w:t>
      </w:r>
      <w:r w:rsidRPr="00B67DDC">
        <w:rPr>
          <w:rFonts w:ascii="Forma DJR Micro" w:hAnsi="Forma DJR Micro" w:cs="Arial"/>
        </w:rPr>
        <w:t>produced all the creative content</w:t>
      </w:r>
      <w:r w:rsidR="00B67DDC">
        <w:rPr>
          <w:rFonts w:ascii="Forma DJR Micro" w:hAnsi="Forma DJR Micro" w:cs="Arial"/>
        </w:rPr>
        <w:t>.</w:t>
      </w:r>
      <w:r w:rsidRPr="006D281F">
        <w:rPr>
          <w:rFonts w:ascii="Forma DJR Micro" w:hAnsi="Forma DJR Micro" w:cs="Arial"/>
        </w:rPr>
        <w:t xml:space="preserve"> “Generative AI” refers to tools that create or substantially modify text, images, audio, video, or other creative content in response to user prompts</w:t>
      </w:r>
      <w:r w:rsidR="00160FA5" w:rsidRPr="006D281F">
        <w:rPr>
          <w:rFonts w:ascii="Forma DJR Micro" w:hAnsi="Forma DJR Micro" w:cs="Arial"/>
        </w:rPr>
        <w:t>. The use of these tools may raise legal and ethical questions regarding training data, copyright, and authorship.</w:t>
      </w:r>
      <w:r w:rsidR="00456560">
        <w:rPr>
          <w:rFonts w:ascii="Forma DJR Micro" w:hAnsi="Forma DJR Micro" w:cs="Arial"/>
        </w:rPr>
        <w:t xml:space="preserve"> </w:t>
      </w:r>
      <w:r w:rsidR="000172A0" w:rsidRPr="006D281F">
        <w:rPr>
          <w:rStyle w:val="Strong"/>
          <w:rFonts w:ascii="Forma DJR Micro" w:hAnsi="Forma DJR Micro" w:cs="Arial"/>
          <w:color w:val="000000"/>
        </w:rPr>
        <w:t>Example:</w:t>
      </w:r>
      <w:r w:rsidR="000172A0" w:rsidRPr="006D281F">
        <w:rPr>
          <w:rStyle w:val="apple-converted-space"/>
          <w:rFonts w:ascii="Forma DJR Micro" w:hAnsi="Forma DJR Micro" w:cs="Arial"/>
          <w:color w:val="000000"/>
        </w:rPr>
        <w:t> </w:t>
      </w:r>
      <w:r w:rsidR="000172A0" w:rsidRPr="006D281F">
        <w:rPr>
          <w:rFonts w:ascii="Forma DJR Micro" w:hAnsi="Forma DJR Micro" w:cs="Arial"/>
          <w:color w:val="000000"/>
        </w:rPr>
        <w:t xml:space="preserve">Asking an AI tool to generate a complete digital illustration from a text </w:t>
      </w:r>
      <w:r w:rsidR="00A863B7" w:rsidRPr="006D281F">
        <w:rPr>
          <w:rFonts w:ascii="Forma DJR Micro" w:hAnsi="Forma DJR Micro" w:cs="Arial"/>
          <w:color w:val="000000"/>
        </w:rPr>
        <w:t>prompt or</w:t>
      </w:r>
      <w:r w:rsidR="000172A0" w:rsidRPr="006D281F">
        <w:rPr>
          <w:rFonts w:ascii="Forma DJR Micro" w:hAnsi="Forma DJR Micro" w:cs="Arial"/>
          <w:color w:val="000000"/>
        </w:rPr>
        <w:t xml:space="preserve"> produce a finished video with minimal editing.</w:t>
      </w:r>
    </w:p>
    <w:p w14:paraId="3AC9D208" w14:textId="77777777" w:rsidR="00734481" w:rsidRPr="006D281F" w:rsidRDefault="00734481" w:rsidP="00734481">
      <w:pPr>
        <w:spacing w:line="240" w:lineRule="auto"/>
        <w:ind w:left="720"/>
        <w:contextualSpacing/>
        <w:rPr>
          <w:rFonts w:ascii="Forma DJR Micro" w:hAnsi="Forma DJR Micro" w:cs="Arial"/>
        </w:rPr>
      </w:pPr>
    </w:p>
    <w:p w14:paraId="0692F12B" w14:textId="40172E46" w:rsidR="00734481" w:rsidRPr="0078122E" w:rsidRDefault="00734481" w:rsidP="0078122E">
      <w:pPr>
        <w:spacing w:line="240" w:lineRule="auto"/>
        <w:ind w:left="720"/>
        <w:contextualSpacing/>
        <w:rPr>
          <w:rFonts w:ascii="Forma DJR Micro" w:hAnsi="Forma DJR Micro" w:cs="Arial"/>
        </w:rPr>
      </w:pPr>
      <w:r w:rsidRPr="006D281F">
        <w:rPr>
          <w:rFonts w:ascii="Forma DJR Micro" w:hAnsi="Forma DJR Micro" w:cs="Arial"/>
          <w:i/>
          <w:iCs/>
        </w:rPr>
        <w:t>AI-assisted</w:t>
      </w:r>
      <w:r w:rsidRPr="006D281F">
        <w:rPr>
          <w:rFonts w:ascii="Forma DJR Micro" w:hAnsi="Forma DJR Micro" w:cs="Arial"/>
        </w:rPr>
        <w:t xml:space="preserve"> — AI was used during part of the creative process, but substantial human authorship remains.</w:t>
      </w:r>
      <w:r w:rsidR="0078122E" w:rsidRPr="0078122E">
        <w:t xml:space="preserve"> </w:t>
      </w:r>
      <w:r w:rsidR="0078122E">
        <w:rPr>
          <w:rFonts w:ascii="Forma DJR Micro" w:hAnsi="Forma DJR Micro" w:cs="Arial"/>
        </w:rPr>
        <w:t>This includes works c</w:t>
      </w:r>
      <w:r w:rsidR="0078122E" w:rsidRPr="0078122E">
        <w:rPr>
          <w:rFonts w:ascii="Forma DJR Micro" w:hAnsi="Forma DJR Micro" w:cs="Arial"/>
        </w:rPr>
        <w:t xml:space="preserve">reated with custom AI </w:t>
      </w:r>
      <w:r w:rsidR="0078122E">
        <w:rPr>
          <w:rFonts w:ascii="Forma DJR Micro" w:hAnsi="Forma DJR Micro" w:cs="Arial"/>
        </w:rPr>
        <w:t>tools or models.</w:t>
      </w:r>
      <w:r w:rsidR="000172A0" w:rsidRPr="006D281F">
        <w:rPr>
          <w:rFonts w:ascii="Forma DJR Micro" w:hAnsi="Forma DJR Micro" w:cs="Arial"/>
        </w:rPr>
        <w:t xml:space="preserve"> </w:t>
      </w:r>
      <w:r w:rsidR="000172A0" w:rsidRPr="006D281F">
        <w:rPr>
          <w:rFonts w:ascii="Forma DJR Micro" w:hAnsi="Forma DJR Micro" w:cs="Arial"/>
          <w:b/>
          <w:bCs/>
        </w:rPr>
        <w:t>Example:</w:t>
      </w:r>
      <w:r w:rsidR="000172A0" w:rsidRPr="006D281F">
        <w:rPr>
          <w:rFonts w:ascii="Forma DJR Micro" w:hAnsi="Forma DJR Micro" w:cs="Arial"/>
          <w:color w:val="000000"/>
        </w:rPr>
        <w:t xml:space="preserve"> Using AI to proofread and edit a draft, remove the background from an image, or </w:t>
      </w:r>
      <w:r w:rsidR="00A863B7" w:rsidRPr="006D281F">
        <w:rPr>
          <w:rFonts w:ascii="Forma DJR Micro" w:hAnsi="Forma DJR Micro" w:cs="Arial"/>
          <w:color w:val="000000"/>
        </w:rPr>
        <w:t>brainstorm</w:t>
      </w:r>
      <w:r w:rsidR="009E669A" w:rsidRPr="006D281F">
        <w:rPr>
          <w:rFonts w:ascii="Forma DJR Micro" w:hAnsi="Forma DJR Micro" w:cs="Arial"/>
          <w:color w:val="000000"/>
        </w:rPr>
        <w:t xml:space="preserve"> </w:t>
      </w:r>
      <w:r w:rsidR="000172A0" w:rsidRPr="006D281F">
        <w:rPr>
          <w:rFonts w:ascii="Forma DJR Micro" w:hAnsi="Forma DJR Micro" w:cs="Arial"/>
          <w:color w:val="000000"/>
        </w:rPr>
        <w:t xml:space="preserve">ideas that </w:t>
      </w:r>
      <w:r w:rsidR="001A37CB" w:rsidRPr="006D281F">
        <w:rPr>
          <w:rFonts w:ascii="Forma DJR Micro" w:hAnsi="Forma DJR Micro" w:cs="Arial"/>
          <w:color w:val="000000"/>
        </w:rPr>
        <w:t>are</w:t>
      </w:r>
      <w:r w:rsidR="000172A0" w:rsidRPr="006D281F">
        <w:rPr>
          <w:rFonts w:ascii="Forma DJR Micro" w:hAnsi="Forma DJR Micro" w:cs="Arial"/>
          <w:color w:val="000000"/>
        </w:rPr>
        <w:t xml:space="preserve"> then revised and integrated into a </w:t>
      </w:r>
      <w:r w:rsidR="00A863B7" w:rsidRPr="006D281F">
        <w:rPr>
          <w:rFonts w:ascii="Forma DJR Micro" w:hAnsi="Forma DJR Micro" w:cs="Arial"/>
          <w:color w:val="000000"/>
        </w:rPr>
        <w:t>mostly</w:t>
      </w:r>
      <w:r w:rsidR="000172A0" w:rsidRPr="006D281F">
        <w:rPr>
          <w:rFonts w:ascii="Forma DJR Micro" w:hAnsi="Forma DJR Micro" w:cs="Arial"/>
          <w:color w:val="000000"/>
        </w:rPr>
        <w:t xml:space="preserve"> human-</w:t>
      </w:r>
      <w:r w:rsidR="00A863B7" w:rsidRPr="006D281F">
        <w:rPr>
          <w:rFonts w:ascii="Forma DJR Micro" w:hAnsi="Forma DJR Micro" w:cs="Arial"/>
          <w:color w:val="000000"/>
        </w:rPr>
        <w:t>led</w:t>
      </w:r>
      <w:r w:rsidR="000172A0" w:rsidRPr="006D281F">
        <w:rPr>
          <w:rFonts w:ascii="Forma DJR Micro" w:hAnsi="Forma DJR Micro" w:cs="Arial"/>
          <w:color w:val="000000"/>
        </w:rPr>
        <w:t xml:space="preserve"> project.</w:t>
      </w:r>
    </w:p>
    <w:p w14:paraId="2416FB5A" w14:textId="77777777" w:rsidR="000172A0" w:rsidRPr="006D281F" w:rsidRDefault="000172A0" w:rsidP="000172A0">
      <w:pPr>
        <w:spacing w:line="240" w:lineRule="auto"/>
        <w:contextualSpacing/>
        <w:rPr>
          <w:rFonts w:ascii="Forma DJR Micro" w:hAnsi="Forma DJR Micro" w:cs="Arial"/>
          <w:i/>
          <w:iCs/>
        </w:rPr>
      </w:pPr>
    </w:p>
    <w:p w14:paraId="0F523D2A" w14:textId="2B35B2F5" w:rsidR="0069625F" w:rsidRDefault="000172A0" w:rsidP="000068B9">
      <w:pPr>
        <w:spacing w:line="240" w:lineRule="auto"/>
        <w:contextualSpacing/>
        <w:rPr>
          <w:rFonts w:ascii="Forma DJR Micro" w:hAnsi="Forma DJR Micro" w:cs="Arial"/>
        </w:rPr>
      </w:pPr>
      <w:r w:rsidRPr="006D281F">
        <w:rPr>
          <w:rFonts w:ascii="Forma DJR Micro" w:hAnsi="Forma DJR Micro" w:cs="Arial"/>
        </w:rPr>
        <w:t>Because AI technologies continue to evolve, these definitions are intended to promote transparency rather than prescribe or limit creative practice</w:t>
      </w:r>
      <w:r w:rsidR="001A37CB" w:rsidRPr="006D281F">
        <w:rPr>
          <w:rFonts w:ascii="Forma DJR Micro" w:hAnsi="Forma DJR Micro" w:cs="Arial"/>
        </w:rPr>
        <w:t>s</w:t>
      </w:r>
      <w:r w:rsidRPr="006D281F">
        <w:rPr>
          <w:rFonts w:ascii="Forma DJR Micro" w:hAnsi="Forma DJR Micro" w:cs="Arial"/>
        </w:rPr>
        <w:t xml:space="preserve">. As </w:t>
      </w:r>
      <w:r w:rsidR="001A37CB" w:rsidRPr="006D281F">
        <w:rPr>
          <w:rFonts w:ascii="Forma DJR Micro" w:hAnsi="Forma DJR Micro" w:cs="Arial"/>
        </w:rPr>
        <w:t>an</w:t>
      </w:r>
      <w:r w:rsidRPr="006D281F">
        <w:rPr>
          <w:rFonts w:ascii="Forma DJR Micro" w:hAnsi="Forma DJR Micro" w:cs="Arial"/>
        </w:rPr>
        <w:t xml:space="preserve"> institution </w:t>
      </w:r>
      <w:r w:rsidR="001A37CB" w:rsidRPr="006D281F">
        <w:rPr>
          <w:rFonts w:ascii="Forma DJR Micro" w:hAnsi="Forma DJR Micro" w:cs="Arial"/>
        </w:rPr>
        <w:t xml:space="preserve">affiliated </w:t>
      </w:r>
      <w:r w:rsidRPr="006D281F">
        <w:rPr>
          <w:rFonts w:ascii="Forma DJR Micro" w:hAnsi="Forma DJR Micro" w:cs="Arial"/>
        </w:rPr>
        <w:t xml:space="preserve">with </w:t>
      </w:r>
      <w:bookmarkEnd w:id="3"/>
      <w:r w:rsidR="00734481" w:rsidRPr="006D281F">
        <w:rPr>
          <w:rFonts w:ascii="Forma DJR Micro" w:hAnsi="Forma DJR Micro" w:cs="Arial"/>
        </w:rPr>
        <w:t>The Ohio State University</w:t>
      </w:r>
      <w:r w:rsidRPr="006D281F">
        <w:rPr>
          <w:rFonts w:ascii="Forma DJR Micro" w:hAnsi="Forma DJR Micro" w:cs="Arial"/>
        </w:rPr>
        <w:t xml:space="preserve">, we </w:t>
      </w:r>
      <w:r w:rsidR="006D0D22" w:rsidRPr="006D281F">
        <w:rPr>
          <w:rFonts w:ascii="Forma DJR Micro" w:hAnsi="Forma DJR Micro" w:cs="Arial"/>
        </w:rPr>
        <w:t>advocate</w:t>
      </w:r>
      <w:r w:rsidR="00734481" w:rsidRPr="006D281F">
        <w:rPr>
          <w:rFonts w:ascii="Forma DJR Micro" w:hAnsi="Forma DJR Micro" w:cs="Arial"/>
        </w:rPr>
        <w:t xml:space="preserve"> for responsible use of AI, with an emphasis on transparency around </w:t>
      </w:r>
      <w:r w:rsidR="001A37CB" w:rsidRPr="006D281F">
        <w:rPr>
          <w:rFonts w:ascii="Forma DJR Micro" w:hAnsi="Forma DJR Micro" w:cs="Arial"/>
        </w:rPr>
        <w:t>disclosing how and why AI is being used.</w:t>
      </w:r>
    </w:p>
    <w:p w14:paraId="1B2A5EA7" w14:textId="77777777" w:rsidR="00682D02" w:rsidRPr="006D281F" w:rsidRDefault="00682D02" w:rsidP="000068B9">
      <w:pPr>
        <w:spacing w:line="240" w:lineRule="auto"/>
        <w:contextualSpacing/>
        <w:rPr>
          <w:rFonts w:ascii="Forma DJR Micro" w:hAnsi="Forma DJR Micro" w:cs="Arial"/>
        </w:rPr>
      </w:pPr>
    </w:p>
    <w:p w14:paraId="4AEA948E" w14:textId="7EA01DB8" w:rsidR="00734481" w:rsidRPr="006D281F" w:rsidRDefault="00734481" w:rsidP="000068B9">
      <w:pPr>
        <w:spacing w:line="240" w:lineRule="auto"/>
        <w:contextualSpacing/>
        <w:rPr>
          <w:rFonts w:ascii="Forma DJR Micro" w:hAnsi="Forma DJR Micro" w:cs="Arial"/>
          <w:b/>
          <w:bCs/>
        </w:rPr>
      </w:pPr>
      <w:r w:rsidRPr="006D281F">
        <w:rPr>
          <w:rFonts w:ascii="Forma DJR Micro" w:hAnsi="Forma DJR Micro" w:cs="Arial"/>
          <w:b/>
          <w:bCs/>
        </w:rPr>
        <w:lastRenderedPageBreak/>
        <w:t xml:space="preserve">III. Disclosure Requirements </w:t>
      </w:r>
    </w:p>
    <w:p w14:paraId="7280CB79" w14:textId="77777777" w:rsidR="00734481" w:rsidRPr="006D281F" w:rsidRDefault="00734481" w:rsidP="000068B9">
      <w:pPr>
        <w:spacing w:line="240" w:lineRule="auto"/>
        <w:contextualSpacing/>
        <w:rPr>
          <w:rFonts w:ascii="Forma DJR Micro" w:hAnsi="Forma DJR Micro" w:cs="Arial"/>
          <w:b/>
          <w:bCs/>
        </w:rPr>
      </w:pPr>
    </w:p>
    <w:p w14:paraId="2E3C9928" w14:textId="3054E274" w:rsidR="00996C67" w:rsidRPr="006D281F" w:rsidRDefault="00996C67" w:rsidP="00734481">
      <w:pPr>
        <w:spacing w:line="240" w:lineRule="auto"/>
        <w:contextualSpacing/>
        <w:rPr>
          <w:rFonts w:ascii="Forma DJR Micro" w:hAnsi="Forma DJR Micro" w:cs="Arial"/>
        </w:rPr>
      </w:pPr>
      <w:r w:rsidRPr="006D281F">
        <w:rPr>
          <w:rFonts w:ascii="Forma DJR Micro" w:hAnsi="Forma DJR Micro" w:cs="Arial"/>
        </w:rPr>
        <w:t xml:space="preserve">Any exhibitions, artwork, text, events, or promotional materials associated with Urban Arts Space and Hopkins Hall Gallery must disclose use of </w:t>
      </w:r>
      <w:r w:rsidR="00186E83" w:rsidRPr="006D281F">
        <w:rPr>
          <w:rFonts w:ascii="Forma DJR Micro" w:hAnsi="Forma DJR Micro" w:cs="Arial"/>
        </w:rPr>
        <w:t>AI-generated or AI-assisted artwork and promotional materials</w:t>
      </w:r>
      <w:r w:rsidR="006D281F" w:rsidRPr="006D281F">
        <w:rPr>
          <w:rFonts w:ascii="Forma DJR Micro" w:hAnsi="Forma DJR Micro"/>
        </w:rPr>
        <w:t xml:space="preserve"> </w:t>
      </w:r>
      <w:r w:rsidR="006D281F" w:rsidRPr="006D281F">
        <w:rPr>
          <w:rFonts w:ascii="Forma DJR Micro" w:hAnsi="Forma DJR Micro" w:cs="Arial"/>
        </w:rPr>
        <w:t>with proper/explicit credits given to the source used</w:t>
      </w:r>
      <w:r w:rsidRPr="006D281F">
        <w:rPr>
          <w:rFonts w:ascii="Forma DJR Micro" w:hAnsi="Forma DJR Micro" w:cs="Arial"/>
        </w:rPr>
        <w:t xml:space="preserve">. This includes labeling AI when used for Instagram posts, print flyers, artwork displayed in the gallery or online, event descriptions, poems, artist statements, music, voiceover, videos, or any other visual, written, or auditory material. </w:t>
      </w:r>
    </w:p>
    <w:p w14:paraId="54CEF1FA" w14:textId="77777777" w:rsidR="00996C67" w:rsidRPr="006D281F" w:rsidRDefault="00996C67" w:rsidP="00734481">
      <w:pPr>
        <w:spacing w:line="240" w:lineRule="auto"/>
        <w:contextualSpacing/>
        <w:rPr>
          <w:rFonts w:ascii="Forma DJR Micro" w:hAnsi="Forma DJR Micro" w:cs="Arial"/>
        </w:rPr>
      </w:pPr>
    </w:p>
    <w:p w14:paraId="3146BB72" w14:textId="11CBC4DE" w:rsidR="006D281F" w:rsidRPr="006D281F" w:rsidRDefault="00734481" w:rsidP="00734481">
      <w:pPr>
        <w:spacing w:line="240" w:lineRule="auto"/>
        <w:rPr>
          <w:rFonts w:ascii="Forma DJR Micro" w:hAnsi="Forma DJR Micro" w:cs="Arial"/>
        </w:rPr>
      </w:pPr>
      <w:r w:rsidRPr="006D281F">
        <w:rPr>
          <w:rFonts w:ascii="Forma DJR Micro" w:hAnsi="Forma DJR Micro" w:cs="Arial"/>
        </w:rPr>
        <w:t>On</w:t>
      </w:r>
      <w:r w:rsidR="00186E83" w:rsidRPr="006D281F">
        <w:rPr>
          <w:rFonts w:ascii="Forma DJR Micro" w:hAnsi="Forma DJR Micro" w:cs="Arial"/>
        </w:rPr>
        <w:t xml:space="preserve"> UAS</w:t>
      </w:r>
      <w:r w:rsidRPr="006D281F">
        <w:rPr>
          <w:rFonts w:ascii="Forma DJR Micro" w:hAnsi="Forma DJR Micro" w:cs="Arial"/>
        </w:rPr>
        <w:t xml:space="preserve"> artwork loan agreements, artists will be asked if they used AI in the creation of their artwork or artist statement so accurate signage can be added.</w:t>
      </w:r>
      <w:r w:rsidR="00CF429A" w:rsidRPr="006D281F">
        <w:rPr>
          <w:rFonts w:ascii="Forma DJR Micro" w:hAnsi="Forma DJR Micro" w:cs="Arial"/>
        </w:rPr>
        <w:t xml:space="preserve"> </w:t>
      </w:r>
      <w:r w:rsidR="00996C67" w:rsidRPr="006D281F">
        <w:rPr>
          <w:rFonts w:ascii="Forma DJR Micro" w:hAnsi="Forma DJR Micro" w:cs="Arial"/>
        </w:rPr>
        <w:t>A</w:t>
      </w:r>
      <w:r w:rsidR="00186E83" w:rsidRPr="006D281F">
        <w:rPr>
          <w:rFonts w:ascii="Forma DJR Micro" w:hAnsi="Forma DJR Micro" w:cs="Arial"/>
        </w:rPr>
        <w:t>I-generated or AI-assisted a</w:t>
      </w:r>
      <w:r w:rsidR="00996C67" w:rsidRPr="006D281F">
        <w:rPr>
          <w:rFonts w:ascii="Forma DJR Micro" w:hAnsi="Forma DJR Micro" w:cs="Arial"/>
        </w:rPr>
        <w:t xml:space="preserve">rtwork, visuals, text, music, videos, or artist statements will be noted as “Created with </w:t>
      </w:r>
      <w:r w:rsidR="00CF429A" w:rsidRPr="006D281F">
        <w:rPr>
          <w:rFonts w:ascii="Forma DJR Micro" w:hAnsi="Forma DJR Micro" w:cs="Arial"/>
        </w:rPr>
        <w:t xml:space="preserve">generative </w:t>
      </w:r>
      <w:r w:rsidR="00996C67" w:rsidRPr="006D281F">
        <w:rPr>
          <w:rFonts w:ascii="Forma DJR Micro" w:hAnsi="Forma DJR Micro" w:cs="Arial"/>
        </w:rPr>
        <w:t>AI”</w:t>
      </w:r>
      <w:r w:rsidR="00CF429A" w:rsidRPr="006D281F">
        <w:rPr>
          <w:rFonts w:ascii="Forma DJR Micro" w:hAnsi="Forma DJR Micro" w:cs="Arial"/>
        </w:rPr>
        <w:t xml:space="preserve"> or “Created with AI assistance”</w:t>
      </w:r>
      <w:r w:rsidR="00996C67" w:rsidRPr="006D281F">
        <w:rPr>
          <w:rFonts w:ascii="Forma DJR Micro" w:hAnsi="Forma DJR Micro" w:cs="Arial"/>
        </w:rPr>
        <w:t xml:space="preserve"> on gallery labels</w:t>
      </w:r>
      <w:r w:rsidR="00CF429A" w:rsidRPr="006D281F">
        <w:rPr>
          <w:rFonts w:ascii="Forma DJR Micro" w:hAnsi="Forma DJR Micro" w:cs="Arial"/>
        </w:rPr>
        <w:t>, respectively.</w:t>
      </w:r>
      <w:r w:rsidR="006D281F" w:rsidRPr="006D281F">
        <w:rPr>
          <w:rFonts w:ascii="Forma DJR Micro" w:hAnsi="Forma DJR Micro" w:cs="Arial"/>
        </w:rPr>
        <w:t xml:space="preserve"> </w:t>
      </w:r>
    </w:p>
    <w:p w14:paraId="2F042BF4" w14:textId="706570CA" w:rsidR="006D281F" w:rsidRPr="006D281F" w:rsidRDefault="006D281F" w:rsidP="006D281F">
      <w:pPr>
        <w:spacing w:line="240" w:lineRule="auto"/>
        <w:contextualSpacing/>
        <w:rPr>
          <w:rFonts w:ascii="Forma DJR Micro" w:hAnsi="Forma DJR Micro"/>
        </w:rPr>
      </w:pPr>
      <w:r w:rsidRPr="006D281F">
        <w:rPr>
          <w:rFonts w:ascii="Forma DJR Micro" w:hAnsi="Forma DJR Micro"/>
        </w:rPr>
        <w:t xml:space="preserve">As a gallery, UAS has the responsibility to accurately describe and present art to the public. As such, UAS uses accurate names in mediums used, with the understanding </w:t>
      </w:r>
      <w:r>
        <w:rPr>
          <w:rFonts w:ascii="Forma DJR Micro" w:hAnsi="Forma DJR Micro"/>
        </w:rPr>
        <w:t xml:space="preserve">that </w:t>
      </w:r>
      <w:r w:rsidRPr="006D281F">
        <w:rPr>
          <w:rFonts w:ascii="Forma DJR Micro" w:hAnsi="Forma DJR Micro"/>
        </w:rPr>
        <w:t>uncommon or misleading language discredits its role to serve visitors. For accessibility, mediums will be described in their commonly understood names and be listed when the inclusion of the medium meaningfully alters the viewing of the art</w:t>
      </w:r>
      <w:r>
        <w:rPr>
          <w:rFonts w:ascii="Forma DJR Micro" w:hAnsi="Forma DJR Micro"/>
        </w:rPr>
        <w:t xml:space="preserve"> (to show that </w:t>
      </w:r>
      <w:r w:rsidRPr="006D281F">
        <w:rPr>
          <w:rFonts w:ascii="Forma DJR Micro" w:hAnsi="Forma DJR Micro"/>
        </w:rPr>
        <w:t>a figure generated by AI is meaningfully different than digital imaging, photography, videography, etc.)</w:t>
      </w:r>
      <w:r>
        <w:rPr>
          <w:rFonts w:ascii="Forma DJR Micro" w:hAnsi="Forma DJR Micro"/>
        </w:rPr>
        <w:t xml:space="preserve">. </w:t>
      </w:r>
    </w:p>
    <w:p w14:paraId="1C6E6E06" w14:textId="77777777" w:rsidR="006D281F" w:rsidRPr="006D281F" w:rsidRDefault="006D281F" w:rsidP="006D281F">
      <w:pPr>
        <w:spacing w:line="240" w:lineRule="auto"/>
        <w:contextualSpacing/>
        <w:rPr>
          <w:rFonts w:ascii="Forma DJR Micro" w:hAnsi="Forma DJR Micro"/>
        </w:rPr>
      </w:pPr>
    </w:p>
    <w:p w14:paraId="6ADA6145" w14:textId="7ED6CD7A" w:rsidR="006D281F" w:rsidRDefault="006D281F" w:rsidP="006D281F">
      <w:pPr>
        <w:spacing w:line="240" w:lineRule="auto"/>
        <w:contextualSpacing/>
        <w:rPr>
          <w:rFonts w:ascii="Forma DJR Micro" w:hAnsi="Forma DJR Micro"/>
        </w:rPr>
      </w:pPr>
      <w:r w:rsidRPr="006D281F">
        <w:rPr>
          <w:rFonts w:ascii="Forma DJR Micro" w:hAnsi="Forma DJR Micro"/>
        </w:rPr>
        <w:t>If final loaned work meaningfully differs from proposed work, UAS has the discretion to respectfully refuse the presentation of the work</w:t>
      </w:r>
      <w:r>
        <w:rPr>
          <w:rFonts w:ascii="Forma DJR Micro" w:hAnsi="Forma DJR Micro"/>
        </w:rPr>
        <w:t xml:space="preserve"> </w:t>
      </w:r>
      <w:r w:rsidRPr="006D281F">
        <w:rPr>
          <w:rFonts w:ascii="Forma DJR Micro" w:hAnsi="Forma DJR Micro"/>
        </w:rPr>
        <w:t>or inclusion of the artist in marketing or communication materials.</w:t>
      </w:r>
    </w:p>
    <w:p w14:paraId="7BD1C66C" w14:textId="77777777" w:rsidR="006D281F" w:rsidRPr="006D281F" w:rsidRDefault="006D281F" w:rsidP="006D281F">
      <w:pPr>
        <w:spacing w:line="240" w:lineRule="auto"/>
        <w:contextualSpacing/>
        <w:rPr>
          <w:rFonts w:ascii="Forma DJR Micro" w:hAnsi="Forma DJR Micro"/>
        </w:rPr>
      </w:pPr>
    </w:p>
    <w:p w14:paraId="0689725A" w14:textId="516DC956" w:rsidR="00734481" w:rsidRPr="006D281F" w:rsidRDefault="00734481" w:rsidP="006D281F">
      <w:pPr>
        <w:spacing w:line="240" w:lineRule="auto"/>
        <w:contextualSpacing/>
        <w:rPr>
          <w:rFonts w:ascii="Forma DJR Micro" w:hAnsi="Forma DJR Micro" w:cs="Arial"/>
          <w:b/>
          <w:bCs/>
        </w:rPr>
      </w:pPr>
      <w:r w:rsidRPr="006D281F">
        <w:rPr>
          <w:rFonts w:ascii="Forma DJR Micro" w:hAnsi="Forma DJR Micro" w:cs="Arial"/>
          <w:b/>
          <w:bCs/>
        </w:rPr>
        <w:t>IV. Exhibition Review</w:t>
      </w:r>
    </w:p>
    <w:p w14:paraId="5102AE4B" w14:textId="77777777" w:rsidR="00734481" w:rsidRPr="006D281F" w:rsidRDefault="00734481" w:rsidP="000068B9">
      <w:pPr>
        <w:spacing w:line="240" w:lineRule="auto"/>
        <w:contextualSpacing/>
        <w:rPr>
          <w:rFonts w:ascii="Forma DJR Micro" w:hAnsi="Forma DJR Micro" w:cs="Arial"/>
          <w:b/>
          <w:bCs/>
        </w:rPr>
      </w:pPr>
    </w:p>
    <w:p w14:paraId="64B81103" w14:textId="1B334B69" w:rsidR="00330474" w:rsidRPr="006D281F" w:rsidRDefault="00734481" w:rsidP="000068B9">
      <w:pPr>
        <w:spacing w:line="240" w:lineRule="auto"/>
        <w:rPr>
          <w:rFonts w:ascii="Forma DJR Micro" w:hAnsi="Forma DJR Micro" w:cs="Arial"/>
        </w:rPr>
      </w:pPr>
      <w:r w:rsidRPr="006D281F">
        <w:rPr>
          <w:rFonts w:ascii="Forma DJR Micro" w:hAnsi="Forma DJR Micro" w:cs="Arial"/>
        </w:rPr>
        <w:t xml:space="preserve">In </w:t>
      </w:r>
      <w:r w:rsidR="009E669A" w:rsidRPr="006D281F">
        <w:rPr>
          <w:rFonts w:ascii="Forma DJR Micro" w:hAnsi="Forma DJR Micro" w:cs="Arial"/>
        </w:rPr>
        <w:t xml:space="preserve">UAS’s </w:t>
      </w:r>
      <w:r w:rsidRPr="006D281F">
        <w:rPr>
          <w:rFonts w:ascii="Forma DJR Micro" w:hAnsi="Forma DJR Micro" w:cs="Arial"/>
        </w:rPr>
        <w:t>exhibition proposal</w:t>
      </w:r>
      <w:r w:rsidR="00CF429A" w:rsidRPr="006D281F">
        <w:rPr>
          <w:rFonts w:ascii="Forma DJR Micro" w:hAnsi="Forma DJR Micro" w:cs="Arial"/>
        </w:rPr>
        <w:t>s,</w:t>
      </w:r>
      <w:r w:rsidRPr="006D281F">
        <w:rPr>
          <w:rFonts w:ascii="Forma DJR Micro" w:hAnsi="Forma DJR Micro" w:cs="Arial"/>
        </w:rPr>
        <w:t xml:space="preserve"> Community Artist-in-Residence applications</w:t>
      </w:r>
      <w:r w:rsidR="00CF429A" w:rsidRPr="006D281F">
        <w:rPr>
          <w:rFonts w:ascii="Forma DJR Micro" w:hAnsi="Forma DJR Micro" w:cs="Arial"/>
        </w:rPr>
        <w:t>, pop-up exhibitions, and other artistic opportunities—including event and programming collaborations—</w:t>
      </w:r>
      <w:r w:rsidRPr="006D281F">
        <w:rPr>
          <w:rFonts w:ascii="Forma DJR Micro" w:hAnsi="Forma DJR Micro" w:cs="Arial"/>
        </w:rPr>
        <w:t xml:space="preserve">artists will be required to </w:t>
      </w:r>
      <w:r w:rsidR="00330474" w:rsidRPr="006D281F">
        <w:rPr>
          <w:rFonts w:ascii="Forma DJR Micro" w:hAnsi="Forma DJR Micro" w:cs="Arial"/>
        </w:rPr>
        <w:t>disclose</w:t>
      </w:r>
      <w:r w:rsidRPr="006D281F">
        <w:rPr>
          <w:rFonts w:ascii="Forma DJR Micro" w:hAnsi="Forma DJR Micro" w:cs="Arial"/>
        </w:rPr>
        <w:t xml:space="preserve"> if any of the work will feature AI</w:t>
      </w:r>
      <w:r w:rsidR="00717191">
        <w:rPr>
          <w:rFonts w:ascii="Forma DJR Micro" w:hAnsi="Forma DJR Micro" w:cs="Arial"/>
        </w:rPr>
        <w:t>,</w:t>
      </w:r>
      <w:r w:rsidR="006D281F">
        <w:rPr>
          <w:rFonts w:ascii="Forma DJR Micro" w:hAnsi="Forma DJR Micro" w:cs="Arial"/>
        </w:rPr>
        <w:t xml:space="preserve"> with explicit source credits</w:t>
      </w:r>
      <w:r w:rsidRPr="006D281F">
        <w:rPr>
          <w:rFonts w:ascii="Forma DJR Micro" w:hAnsi="Forma DJR Micro" w:cs="Arial"/>
        </w:rPr>
        <w:t xml:space="preserve"> so that the committee can have full transparency</w:t>
      </w:r>
      <w:r w:rsidR="00CD7B45">
        <w:rPr>
          <w:rFonts w:ascii="Forma DJR Micro" w:hAnsi="Forma DJR Micro" w:cs="Arial"/>
        </w:rPr>
        <w:t>.</w:t>
      </w:r>
      <w:r w:rsidRPr="006D281F">
        <w:rPr>
          <w:rFonts w:ascii="Forma DJR Micro" w:hAnsi="Forma DJR Micro" w:cs="Arial"/>
        </w:rPr>
        <w:t xml:space="preserve"> </w:t>
      </w:r>
    </w:p>
    <w:p w14:paraId="586D3387" w14:textId="5BDAE149" w:rsidR="00734481" w:rsidRDefault="00734481" w:rsidP="00734481">
      <w:pPr>
        <w:spacing w:line="240" w:lineRule="auto"/>
        <w:contextualSpacing/>
        <w:rPr>
          <w:rFonts w:ascii="Forma DJR Micro" w:hAnsi="Forma DJR Micro" w:cs="Arial"/>
        </w:rPr>
      </w:pPr>
      <w:r w:rsidRPr="006D281F">
        <w:rPr>
          <w:rFonts w:ascii="Forma DJR Micro" w:hAnsi="Forma DJR Micro" w:cs="Arial"/>
        </w:rPr>
        <w:t xml:space="preserve">AI disclosure does not affect eligibility for exhibition proposals and other artistic opportunities. Submitted work will continue to be evaluated according to the committee’s established artistic and curatorial criteria. </w:t>
      </w:r>
    </w:p>
    <w:p w14:paraId="40F2941A" w14:textId="77777777" w:rsidR="006D281F" w:rsidRDefault="006D281F" w:rsidP="00734481">
      <w:pPr>
        <w:spacing w:line="240" w:lineRule="auto"/>
        <w:contextualSpacing/>
        <w:rPr>
          <w:rFonts w:ascii="Forma DJR Micro" w:hAnsi="Forma DJR Micro" w:cs="Arial"/>
        </w:rPr>
      </w:pPr>
    </w:p>
    <w:p w14:paraId="6BFCB350" w14:textId="00C96BD9" w:rsidR="006D281F" w:rsidRPr="006D281F" w:rsidRDefault="006D281F" w:rsidP="00734481">
      <w:pPr>
        <w:spacing w:line="240" w:lineRule="auto"/>
        <w:contextualSpacing/>
        <w:rPr>
          <w:rFonts w:ascii="Forma DJR Micro" w:hAnsi="Forma DJR Micro" w:cs="Arial"/>
        </w:rPr>
      </w:pPr>
      <w:r w:rsidRPr="006D281F">
        <w:rPr>
          <w:rFonts w:ascii="Forma DJR Micro" w:hAnsi="Forma DJR Micro" w:cs="Arial"/>
        </w:rPr>
        <w:t>UAS requires that curators or submitting entities communicate if and how AI will be included in the artwork</w:t>
      </w:r>
      <w:r w:rsidR="008F60FD">
        <w:rPr>
          <w:rFonts w:ascii="Forma DJR Micro" w:hAnsi="Forma DJR Micro" w:cs="Arial"/>
        </w:rPr>
        <w:t xml:space="preserve">, </w:t>
      </w:r>
      <w:r w:rsidRPr="006D281F">
        <w:rPr>
          <w:rFonts w:ascii="Forma DJR Micro" w:hAnsi="Forma DJR Micro" w:cs="Arial"/>
        </w:rPr>
        <w:t>exhibition</w:t>
      </w:r>
      <w:r w:rsidR="008F60FD">
        <w:rPr>
          <w:rFonts w:ascii="Forma DJR Micro" w:hAnsi="Forma DJR Micro" w:cs="Arial"/>
        </w:rPr>
        <w:t>, or project</w:t>
      </w:r>
      <w:r w:rsidRPr="006D281F">
        <w:rPr>
          <w:rFonts w:ascii="Forma DJR Micro" w:hAnsi="Forma DJR Micro" w:cs="Arial"/>
        </w:rPr>
        <w:t xml:space="preserve"> proposed. A change </w:t>
      </w:r>
      <w:r w:rsidR="00682D02">
        <w:rPr>
          <w:rFonts w:ascii="Forma DJR Micro" w:hAnsi="Forma DJR Micro" w:cs="Arial"/>
        </w:rPr>
        <w:t xml:space="preserve">in </w:t>
      </w:r>
      <w:r w:rsidRPr="006D281F">
        <w:rPr>
          <w:rFonts w:ascii="Forma DJR Micro" w:hAnsi="Forma DJR Micro" w:cs="Arial"/>
        </w:rPr>
        <w:t xml:space="preserve">the way AI will be used in exhibitions and artwork after the proposal acceptance must be approved by </w:t>
      </w:r>
      <w:r w:rsidR="003D737B">
        <w:rPr>
          <w:rFonts w:ascii="Forma DJR Micro" w:hAnsi="Forma DJR Micro" w:cs="Arial"/>
        </w:rPr>
        <w:t>the UAS director</w:t>
      </w:r>
      <w:r w:rsidRPr="006D281F">
        <w:rPr>
          <w:rFonts w:ascii="Forma DJR Micro" w:hAnsi="Forma DJR Micro" w:cs="Arial"/>
        </w:rPr>
        <w:t xml:space="preserve"> and considered meaningfully necessary to the work being amended.</w:t>
      </w:r>
      <w:r w:rsidR="008E14F9">
        <w:rPr>
          <w:rFonts w:ascii="Forma DJR Micro" w:hAnsi="Forma DJR Micro" w:cs="Arial"/>
        </w:rPr>
        <w:t xml:space="preserve"> </w:t>
      </w:r>
    </w:p>
    <w:p w14:paraId="3741F82A" w14:textId="77777777" w:rsidR="00734481" w:rsidRDefault="00734481" w:rsidP="000068B9">
      <w:pPr>
        <w:spacing w:line="240" w:lineRule="auto"/>
        <w:contextualSpacing/>
        <w:rPr>
          <w:rFonts w:ascii="Forma DJR Micro" w:hAnsi="Forma DJR Micro" w:cs="Arial"/>
          <w:b/>
          <w:bCs/>
        </w:rPr>
      </w:pPr>
    </w:p>
    <w:p w14:paraId="32169C36" w14:textId="77777777" w:rsidR="00682D02" w:rsidRDefault="00682D02" w:rsidP="000068B9">
      <w:pPr>
        <w:spacing w:line="240" w:lineRule="auto"/>
        <w:contextualSpacing/>
        <w:rPr>
          <w:rFonts w:ascii="Forma DJR Micro" w:hAnsi="Forma DJR Micro" w:cs="Arial"/>
          <w:b/>
          <w:bCs/>
        </w:rPr>
      </w:pPr>
    </w:p>
    <w:p w14:paraId="71F176C6" w14:textId="77777777" w:rsidR="00682D02" w:rsidRDefault="00682D02" w:rsidP="000068B9">
      <w:pPr>
        <w:spacing w:line="240" w:lineRule="auto"/>
        <w:contextualSpacing/>
        <w:rPr>
          <w:rFonts w:ascii="Forma DJR Micro" w:hAnsi="Forma DJR Micro" w:cs="Arial"/>
          <w:b/>
          <w:bCs/>
        </w:rPr>
      </w:pPr>
    </w:p>
    <w:p w14:paraId="12F0B5FC" w14:textId="77777777" w:rsidR="00682D02" w:rsidRPr="006D281F" w:rsidRDefault="00682D02" w:rsidP="000068B9">
      <w:pPr>
        <w:spacing w:line="240" w:lineRule="auto"/>
        <w:contextualSpacing/>
        <w:rPr>
          <w:rFonts w:ascii="Forma DJR Micro" w:hAnsi="Forma DJR Micro" w:cs="Arial"/>
          <w:b/>
          <w:bCs/>
        </w:rPr>
      </w:pPr>
    </w:p>
    <w:p w14:paraId="66E27FB3" w14:textId="0F0FD9D8" w:rsidR="00734481" w:rsidRPr="006D281F" w:rsidRDefault="00734481" w:rsidP="000068B9">
      <w:pPr>
        <w:spacing w:line="240" w:lineRule="auto"/>
        <w:contextualSpacing/>
        <w:rPr>
          <w:rFonts w:ascii="Forma DJR Micro" w:hAnsi="Forma DJR Micro" w:cs="Arial"/>
          <w:b/>
          <w:bCs/>
        </w:rPr>
      </w:pPr>
      <w:r w:rsidRPr="006D281F">
        <w:rPr>
          <w:rFonts w:ascii="Forma DJR Micro" w:hAnsi="Forma DJR Micro" w:cs="Arial"/>
          <w:b/>
          <w:bCs/>
        </w:rPr>
        <w:lastRenderedPageBreak/>
        <w:t>V. Promotional Materials</w:t>
      </w:r>
    </w:p>
    <w:p w14:paraId="44D0FAEE" w14:textId="77777777" w:rsidR="00734481" w:rsidRPr="006D281F" w:rsidRDefault="00734481" w:rsidP="000068B9">
      <w:pPr>
        <w:spacing w:line="240" w:lineRule="auto"/>
        <w:contextualSpacing/>
        <w:rPr>
          <w:rFonts w:ascii="Forma DJR Micro" w:hAnsi="Forma DJR Micro" w:cs="Arial"/>
          <w:b/>
          <w:bCs/>
        </w:rPr>
      </w:pPr>
    </w:p>
    <w:p w14:paraId="31182F4D" w14:textId="437DFB0B" w:rsidR="00734481" w:rsidRPr="006D281F" w:rsidRDefault="00734481" w:rsidP="00734481">
      <w:pPr>
        <w:spacing w:line="240" w:lineRule="auto"/>
        <w:rPr>
          <w:rFonts w:ascii="Forma DJR Micro" w:hAnsi="Forma DJR Micro" w:cs="Arial"/>
        </w:rPr>
      </w:pPr>
      <w:r w:rsidRPr="006D281F">
        <w:rPr>
          <w:rFonts w:ascii="Forma DJR Micro" w:hAnsi="Forma DJR Micro" w:cs="Arial"/>
        </w:rPr>
        <w:t xml:space="preserve">Any promotional or marketing materials </w:t>
      </w:r>
      <w:r w:rsidR="00CF429A" w:rsidRPr="006D281F">
        <w:rPr>
          <w:rFonts w:ascii="Forma DJR Micro" w:hAnsi="Forma DJR Micro" w:cs="Arial"/>
        </w:rPr>
        <w:t>that are AI-generated or AI-assisted</w:t>
      </w:r>
      <w:r w:rsidRPr="006D281F">
        <w:rPr>
          <w:rFonts w:ascii="Forma DJR Micro" w:hAnsi="Forma DJR Micro" w:cs="Arial"/>
        </w:rPr>
        <w:t xml:space="preserve"> will include a </w:t>
      </w:r>
      <w:r w:rsidR="00CF429A" w:rsidRPr="006D281F">
        <w:rPr>
          <w:rFonts w:ascii="Forma DJR Micro" w:hAnsi="Forma DJR Micro" w:cs="Arial"/>
        </w:rPr>
        <w:t xml:space="preserve">“Created with generative AI” or “Created with AI assistance” </w:t>
      </w:r>
      <w:r w:rsidRPr="006D281F">
        <w:rPr>
          <w:rFonts w:ascii="Forma DJR Micro" w:hAnsi="Forma DJR Micro" w:cs="Arial"/>
        </w:rPr>
        <w:t>label</w:t>
      </w:r>
      <w:r w:rsidR="00CF429A" w:rsidRPr="006D281F">
        <w:rPr>
          <w:rFonts w:ascii="Forma DJR Micro" w:hAnsi="Forma DJR Micro" w:cs="Arial"/>
        </w:rPr>
        <w:t xml:space="preserve">, including on print </w:t>
      </w:r>
      <w:r w:rsidRPr="006D281F">
        <w:rPr>
          <w:rFonts w:ascii="Forma DJR Micro" w:hAnsi="Forma DJR Micro" w:cs="Arial"/>
        </w:rPr>
        <w:t>flyer</w:t>
      </w:r>
      <w:r w:rsidR="00682D02">
        <w:rPr>
          <w:rFonts w:ascii="Forma DJR Micro" w:hAnsi="Forma DJR Micro" w:cs="Arial"/>
        </w:rPr>
        <w:t>s</w:t>
      </w:r>
      <w:r w:rsidRPr="006D281F">
        <w:rPr>
          <w:rFonts w:ascii="Forma DJR Micro" w:hAnsi="Forma DJR Micro" w:cs="Arial"/>
        </w:rPr>
        <w:t xml:space="preserve"> and social media captions.</w:t>
      </w:r>
      <w:r w:rsidR="008E14F9">
        <w:rPr>
          <w:rFonts w:ascii="Forma DJR Micro" w:hAnsi="Forma DJR Micro" w:cs="Arial"/>
        </w:rPr>
        <w:t xml:space="preserve"> </w:t>
      </w:r>
      <w:r w:rsidRPr="006D281F">
        <w:rPr>
          <w:rFonts w:ascii="Forma DJR Micro" w:hAnsi="Forma DJR Micro" w:cs="Arial"/>
        </w:rPr>
        <w:t>This</w:t>
      </w:r>
      <w:r w:rsidR="00CF429A" w:rsidRPr="006D281F">
        <w:rPr>
          <w:rFonts w:ascii="Forma DJR Micro" w:hAnsi="Forma DJR Micro" w:cs="Arial"/>
        </w:rPr>
        <w:t xml:space="preserve"> label</w:t>
      </w:r>
      <w:r w:rsidRPr="006D281F">
        <w:rPr>
          <w:rFonts w:ascii="Forma DJR Micro" w:hAnsi="Forma DJR Micro" w:cs="Arial"/>
        </w:rPr>
        <w:t xml:space="preserve"> may include mixed attributions, such as “Artwork created by AI with human</w:t>
      </w:r>
      <w:r w:rsidR="00330474" w:rsidRPr="006D281F">
        <w:rPr>
          <w:rFonts w:ascii="Forma DJR Micro" w:hAnsi="Forma DJR Micro" w:cs="Arial"/>
        </w:rPr>
        <w:t>-created</w:t>
      </w:r>
      <w:r w:rsidRPr="006D281F">
        <w:rPr>
          <w:rFonts w:ascii="Forma DJR Micro" w:hAnsi="Forma DJR Micro" w:cs="Arial"/>
        </w:rPr>
        <w:t xml:space="preserve"> lettering and design composition.” </w:t>
      </w:r>
    </w:p>
    <w:p w14:paraId="233EEA0E" w14:textId="318EA105" w:rsidR="00734481" w:rsidRPr="006D281F" w:rsidRDefault="00734481" w:rsidP="00734481">
      <w:pPr>
        <w:spacing w:line="240" w:lineRule="auto"/>
        <w:rPr>
          <w:rFonts w:ascii="Forma DJR Micro" w:hAnsi="Forma DJR Micro" w:cs="Arial"/>
        </w:rPr>
      </w:pPr>
      <w:r w:rsidRPr="006D281F">
        <w:rPr>
          <w:rFonts w:ascii="Forma DJR Micro" w:hAnsi="Forma DJR Micro" w:cs="Arial"/>
        </w:rPr>
        <w:t>UAS reserves the right to decline</w:t>
      </w:r>
      <w:r w:rsidR="00CF429A" w:rsidRPr="006D281F">
        <w:rPr>
          <w:rFonts w:ascii="Forma DJR Micro" w:hAnsi="Forma DJR Micro" w:cs="Arial"/>
        </w:rPr>
        <w:t xml:space="preserve"> sharing</w:t>
      </w:r>
      <w:r w:rsidRPr="006D281F">
        <w:rPr>
          <w:rFonts w:ascii="Forma DJR Micro" w:hAnsi="Forma DJR Micro" w:cs="Arial"/>
        </w:rPr>
        <w:t xml:space="preserve"> promotional materials that rely on AI-generated content when they do not align with institutional branding, accessibility standards, or project goals.</w:t>
      </w:r>
    </w:p>
    <w:p w14:paraId="08B8B5A6" w14:textId="3127873D" w:rsidR="001A37CB" w:rsidRDefault="001A37CB" w:rsidP="00734481">
      <w:pPr>
        <w:spacing w:line="240" w:lineRule="auto"/>
        <w:rPr>
          <w:rFonts w:ascii="Forma DJR Micro" w:hAnsi="Forma DJR Micro" w:cs="Arial"/>
          <w:b/>
          <w:bCs/>
        </w:rPr>
      </w:pPr>
      <w:r w:rsidRPr="006D281F">
        <w:rPr>
          <w:rFonts w:ascii="Forma DJR Micro" w:hAnsi="Forma DJR Micro" w:cs="Arial"/>
          <w:b/>
          <w:bCs/>
        </w:rPr>
        <w:t xml:space="preserve">VI. </w:t>
      </w:r>
      <w:r w:rsidR="00F855D2">
        <w:rPr>
          <w:rFonts w:ascii="Forma DJR Micro" w:hAnsi="Forma DJR Micro" w:cs="Arial"/>
          <w:b/>
          <w:bCs/>
        </w:rPr>
        <w:t xml:space="preserve">Use of </w:t>
      </w:r>
      <w:r w:rsidRPr="006D281F">
        <w:rPr>
          <w:rFonts w:ascii="Forma DJR Micro" w:hAnsi="Forma DJR Micro" w:cs="Arial"/>
          <w:b/>
          <w:bCs/>
        </w:rPr>
        <w:t>Intellectual Property</w:t>
      </w:r>
    </w:p>
    <w:p w14:paraId="504DEABA" w14:textId="2A579A85" w:rsidR="00191AF5" w:rsidRDefault="00191AF5" w:rsidP="00734481">
      <w:pPr>
        <w:spacing w:line="240" w:lineRule="auto"/>
        <w:rPr>
          <w:rFonts w:ascii="Forma DJR Micro" w:hAnsi="Forma DJR Micro" w:cs="Arial"/>
        </w:rPr>
      </w:pPr>
      <w:r>
        <w:rPr>
          <w:rFonts w:ascii="Forma DJR Micro" w:hAnsi="Forma DJR Micro" w:cs="Arial"/>
        </w:rPr>
        <w:t xml:space="preserve">Any design </w:t>
      </w:r>
      <w:r w:rsidR="00EB37DE">
        <w:rPr>
          <w:rFonts w:ascii="Forma DJR Micro" w:hAnsi="Forma DJR Micro" w:cs="Arial"/>
        </w:rPr>
        <w:t>assets</w:t>
      </w:r>
      <w:r>
        <w:rPr>
          <w:rFonts w:ascii="Forma DJR Micro" w:hAnsi="Forma DJR Micro" w:cs="Arial"/>
        </w:rPr>
        <w:t xml:space="preserve">, photos, videos, </w:t>
      </w:r>
      <w:r w:rsidR="00EB37DE">
        <w:rPr>
          <w:rFonts w:ascii="Forma DJR Micro" w:hAnsi="Forma DJR Micro" w:cs="Arial"/>
        </w:rPr>
        <w:t>text,</w:t>
      </w:r>
      <w:r>
        <w:rPr>
          <w:rFonts w:ascii="Forma DJR Micro" w:hAnsi="Forma DJR Micro" w:cs="Arial"/>
        </w:rPr>
        <w:t xml:space="preserve"> artwork</w:t>
      </w:r>
      <w:r w:rsidR="00EB37DE">
        <w:rPr>
          <w:rFonts w:ascii="Forma DJR Micro" w:hAnsi="Forma DJR Micro" w:cs="Arial"/>
        </w:rPr>
        <w:t xml:space="preserve">, </w:t>
      </w:r>
      <w:r w:rsidR="00C1243B">
        <w:rPr>
          <w:rFonts w:ascii="Forma DJR Micro" w:hAnsi="Forma DJR Micro" w:cs="Arial"/>
        </w:rPr>
        <w:t xml:space="preserve">activities, </w:t>
      </w:r>
      <w:r w:rsidR="00EB37DE">
        <w:rPr>
          <w:rFonts w:ascii="Forma DJR Micro" w:hAnsi="Forma DJR Micro" w:cs="Arial"/>
        </w:rPr>
        <w:t>or other materials</w:t>
      </w:r>
      <w:r>
        <w:rPr>
          <w:rFonts w:ascii="Forma DJR Micro" w:hAnsi="Forma DJR Micro" w:cs="Arial"/>
        </w:rPr>
        <w:t xml:space="preserve"> that Urban Arts Space staff or students </w:t>
      </w:r>
      <w:r w:rsidR="00F855D2">
        <w:rPr>
          <w:rFonts w:ascii="Forma DJR Micro" w:hAnsi="Forma DJR Micro" w:cs="Arial"/>
        </w:rPr>
        <w:t xml:space="preserve">produce </w:t>
      </w:r>
      <w:r>
        <w:rPr>
          <w:rFonts w:ascii="Forma DJR Micro" w:hAnsi="Forma DJR Micro" w:cs="Arial"/>
        </w:rPr>
        <w:t xml:space="preserve">is the intellectual property of The Ohio State University. Artists </w:t>
      </w:r>
      <w:r w:rsidR="00C1243B">
        <w:rPr>
          <w:rFonts w:ascii="Forma DJR Micro" w:hAnsi="Forma DJR Micro" w:cs="Arial"/>
        </w:rPr>
        <w:t>and</w:t>
      </w:r>
      <w:r>
        <w:rPr>
          <w:rFonts w:ascii="Forma DJR Micro" w:hAnsi="Forma DJR Micro" w:cs="Arial"/>
        </w:rPr>
        <w:t xml:space="preserve"> other collaborators m</w:t>
      </w:r>
      <w:r w:rsidR="001F2DC9">
        <w:rPr>
          <w:rFonts w:ascii="Forma DJR Micro" w:hAnsi="Forma DJR Micro" w:cs="Arial"/>
        </w:rPr>
        <w:t>ust</w:t>
      </w:r>
      <w:r>
        <w:rPr>
          <w:rFonts w:ascii="Forma DJR Micro" w:hAnsi="Forma DJR Micro" w:cs="Arial"/>
        </w:rPr>
        <w:t xml:space="preserve"> not incorporate UAS-</w:t>
      </w:r>
      <w:r w:rsidR="00EB37DE">
        <w:rPr>
          <w:rFonts w:ascii="Forma DJR Micro" w:hAnsi="Forma DJR Micro" w:cs="Arial"/>
        </w:rPr>
        <w:t>produced</w:t>
      </w:r>
      <w:r>
        <w:rPr>
          <w:rFonts w:ascii="Forma DJR Micro" w:hAnsi="Forma DJR Micro" w:cs="Arial"/>
        </w:rPr>
        <w:t xml:space="preserve"> materials into AI models or alter the images with AI without written permission of the UAS director. </w:t>
      </w:r>
    </w:p>
    <w:p w14:paraId="1E94642A" w14:textId="14BA6063" w:rsidR="00734481" w:rsidRPr="006D281F" w:rsidRDefault="00734481" w:rsidP="000068B9">
      <w:pPr>
        <w:spacing w:line="240" w:lineRule="auto"/>
        <w:contextualSpacing/>
        <w:rPr>
          <w:rFonts w:ascii="Forma DJR Micro" w:hAnsi="Forma DJR Micro" w:cs="Arial"/>
          <w:b/>
          <w:bCs/>
        </w:rPr>
      </w:pPr>
      <w:r w:rsidRPr="006D281F">
        <w:rPr>
          <w:rFonts w:ascii="Forma DJR Micro" w:hAnsi="Forma DJR Micro" w:cs="Arial"/>
          <w:b/>
          <w:bCs/>
        </w:rPr>
        <w:t>V</w:t>
      </w:r>
      <w:r w:rsidR="001A37CB" w:rsidRPr="006D281F">
        <w:rPr>
          <w:rFonts w:ascii="Forma DJR Micro" w:hAnsi="Forma DJR Micro" w:cs="Arial"/>
          <w:b/>
          <w:bCs/>
        </w:rPr>
        <w:t>I</w:t>
      </w:r>
      <w:r w:rsidRPr="006D281F">
        <w:rPr>
          <w:rFonts w:ascii="Forma DJR Micro" w:hAnsi="Forma DJR Micro" w:cs="Arial"/>
          <w:b/>
          <w:bCs/>
        </w:rPr>
        <w:t>I. Questions</w:t>
      </w:r>
    </w:p>
    <w:p w14:paraId="3DE89713" w14:textId="77777777" w:rsidR="00734481" w:rsidRPr="006D281F" w:rsidRDefault="00734481" w:rsidP="00324B25">
      <w:pPr>
        <w:spacing w:line="240" w:lineRule="auto"/>
        <w:contextualSpacing/>
        <w:rPr>
          <w:rFonts w:ascii="Forma DJR Micro" w:hAnsi="Forma DJR Micro" w:cs="Arial"/>
        </w:rPr>
      </w:pPr>
    </w:p>
    <w:p w14:paraId="1D030CDE" w14:textId="749D2780" w:rsidR="00324B25" w:rsidRPr="006D281F" w:rsidRDefault="0069625F" w:rsidP="00324B25">
      <w:pPr>
        <w:spacing w:line="240" w:lineRule="auto"/>
        <w:contextualSpacing/>
        <w:rPr>
          <w:rFonts w:ascii="Forma DJR Micro" w:hAnsi="Forma DJR Micro" w:cs="Arial"/>
        </w:rPr>
      </w:pPr>
      <w:r w:rsidRPr="006D281F">
        <w:rPr>
          <w:rFonts w:ascii="Forma DJR Micro" w:hAnsi="Forma DJR Micro" w:cs="Arial"/>
        </w:rPr>
        <w:t xml:space="preserve">If you have any questions about </w:t>
      </w:r>
      <w:r w:rsidR="00337FF4" w:rsidRPr="006D281F">
        <w:rPr>
          <w:rFonts w:ascii="Forma DJR Micro" w:hAnsi="Forma DJR Micro" w:cs="Arial"/>
        </w:rPr>
        <w:t xml:space="preserve">Urban Arts Space’s AI policies, please contact UAS’s Director, Dr. Terron Banner, at </w:t>
      </w:r>
      <w:hyperlink r:id="rId6" w:history="1">
        <w:r w:rsidR="00337FF4" w:rsidRPr="006D281F">
          <w:rPr>
            <w:rStyle w:val="Hyperlink"/>
            <w:rFonts w:ascii="Forma DJR Micro" w:hAnsi="Forma DJR Micro" w:cs="Arial"/>
          </w:rPr>
          <w:t>banner.47@osu.edu</w:t>
        </w:r>
      </w:hyperlink>
      <w:r w:rsidR="00337FF4" w:rsidRPr="006D281F">
        <w:rPr>
          <w:rFonts w:ascii="Forma DJR Micro" w:hAnsi="Forma DJR Micro" w:cs="Arial"/>
        </w:rPr>
        <w:t>.</w:t>
      </w:r>
    </w:p>
    <w:bookmarkEnd w:id="0"/>
    <w:bookmarkEnd w:id="1"/>
    <w:p w14:paraId="03CFA6FA" w14:textId="76E81E6E" w:rsidR="00126D36" w:rsidRDefault="00126D36" w:rsidP="00324B25">
      <w:pPr>
        <w:spacing w:line="240" w:lineRule="auto"/>
        <w:contextualSpacing/>
        <w:rPr>
          <w:rFonts w:ascii="Forma DJR Micro" w:hAnsi="Forma DJR Micro" w:cs="Arial"/>
        </w:rPr>
      </w:pPr>
    </w:p>
    <w:p w14:paraId="14004110" w14:textId="7C7DD2F9" w:rsidR="00126D36" w:rsidRPr="0056577A" w:rsidRDefault="0056577A" w:rsidP="00324B25">
      <w:pPr>
        <w:spacing w:line="240" w:lineRule="auto"/>
        <w:contextualSpacing/>
        <w:rPr>
          <w:rFonts w:ascii="Forma DJR Micro" w:hAnsi="Forma DJR Micro" w:cs="Arial"/>
          <w:b/>
          <w:bCs/>
        </w:rPr>
      </w:pPr>
      <w:r>
        <w:rPr>
          <w:rFonts w:ascii="Forma DJR Micro" w:hAnsi="Forma DJR Micro" w:cs="Arial"/>
          <w:b/>
          <w:bCs/>
        </w:rPr>
        <w:tab/>
      </w:r>
      <w:r w:rsidR="00126D36" w:rsidRPr="0056577A">
        <w:rPr>
          <w:rFonts w:ascii="Forma DJR Micro" w:hAnsi="Forma DJR Micro" w:cs="Arial"/>
          <w:b/>
          <w:bCs/>
        </w:rPr>
        <w:t xml:space="preserve"> </w:t>
      </w:r>
    </w:p>
    <w:sectPr w:rsidR="00126D36" w:rsidRPr="00565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Forma DJR Micro">
    <w:altName w:val="Calibri"/>
    <w:panose1 w:val="00000000000000090000"/>
    <w:charset w:val="4D"/>
    <w:family w:val="auto"/>
    <w:pitch w:val="variable"/>
    <w:sig w:usb0="A00000FF" w:usb1="1000A04B" w:usb2="00000000" w:usb3="00000000" w:csb0="00000193"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F850DB"/>
    <w:multiLevelType w:val="hybridMultilevel"/>
    <w:tmpl w:val="65E09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4524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25"/>
    <w:rsid w:val="000068B9"/>
    <w:rsid w:val="000159FF"/>
    <w:rsid w:val="000172A0"/>
    <w:rsid w:val="00026818"/>
    <w:rsid w:val="0008247A"/>
    <w:rsid w:val="000D4134"/>
    <w:rsid w:val="00126D36"/>
    <w:rsid w:val="00160FA5"/>
    <w:rsid w:val="00186E83"/>
    <w:rsid w:val="00191AF5"/>
    <w:rsid w:val="001A37CB"/>
    <w:rsid w:val="001A4289"/>
    <w:rsid w:val="001F2DC9"/>
    <w:rsid w:val="00207768"/>
    <w:rsid w:val="0024400F"/>
    <w:rsid w:val="002A73F3"/>
    <w:rsid w:val="002F1051"/>
    <w:rsid w:val="00324B25"/>
    <w:rsid w:val="00330474"/>
    <w:rsid w:val="00337FF4"/>
    <w:rsid w:val="00347BB1"/>
    <w:rsid w:val="00392AEC"/>
    <w:rsid w:val="003D737B"/>
    <w:rsid w:val="00456560"/>
    <w:rsid w:val="004C35E2"/>
    <w:rsid w:val="00517F33"/>
    <w:rsid w:val="0056577A"/>
    <w:rsid w:val="005E6540"/>
    <w:rsid w:val="005F02EA"/>
    <w:rsid w:val="0061593C"/>
    <w:rsid w:val="00682D02"/>
    <w:rsid w:val="0069625F"/>
    <w:rsid w:val="006D0D22"/>
    <w:rsid w:val="006D281F"/>
    <w:rsid w:val="006D46B1"/>
    <w:rsid w:val="00717191"/>
    <w:rsid w:val="00734481"/>
    <w:rsid w:val="0078122E"/>
    <w:rsid w:val="00843669"/>
    <w:rsid w:val="00890136"/>
    <w:rsid w:val="008D7DD6"/>
    <w:rsid w:val="008E14F9"/>
    <w:rsid w:val="008F60FD"/>
    <w:rsid w:val="009067BE"/>
    <w:rsid w:val="009409F8"/>
    <w:rsid w:val="00952B11"/>
    <w:rsid w:val="00996C67"/>
    <w:rsid w:val="009E669A"/>
    <w:rsid w:val="00A006A0"/>
    <w:rsid w:val="00A226F1"/>
    <w:rsid w:val="00A863B7"/>
    <w:rsid w:val="00A96012"/>
    <w:rsid w:val="00B5163B"/>
    <w:rsid w:val="00B67DDC"/>
    <w:rsid w:val="00BD7352"/>
    <w:rsid w:val="00C1243B"/>
    <w:rsid w:val="00CD7B45"/>
    <w:rsid w:val="00CF429A"/>
    <w:rsid w:val="00D00466"/>
    <w:rsid w:val="00D93796"/>
    <w:rsid w:val="00E27F7B"/>
    <w:rsid w:val="00EB37DE"/>
    <w:rsid w:val="00F855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F427D4A"/>
  <w15:chartTrackingRefBased/>
  <w15:docId w15:val="{A50B0F06-9E16-C44D-BDC4-E0A8B7A9A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4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4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4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4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4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4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4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4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4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4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B25"/>
    <w:rPr>
      <w:rFonts w:eastAsiaTheme="majorEastAsia" w:cstheme="majorBidi"/>
      <w:color w:val="272727" w:themeColor="text1" w:themeTint="D8"/>
    </w:rPr>
  </w:style>
  <w:style w:type="paragraph" w:styleId="Title">
    <w:name w:val="Title"/>
    <w:basedOn w:val="Normal"/>
    <w:next w:val="Normal"/>
    <w:link w:val="TitleChar"/>
    <w:uiPriority w:val="10"/>
    <w:qFormat/>
    <w:rsid w:val="00324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B25"/>
    <w:pPr>
      <w:spacing w:before="160"/>
      <w:jc w:val="center"/>
    </w:pPr>
    <w:rPr>
      <w:i/>
      <w:iCs/>
      <w:color w:val="404040" w:themeColor="text1" w:themeTint="BF"/>
    </w:rPr>
  </w:style>
  <w:style w:type="character" w:customStyle="1" w:styleId="QuoteChar">
    <w:name w:val="Quote Char"/>
    <w:basedOn w:val="DefaultParagraphFont"/>
    <w:link w:val="Quote"/>
    <w:uiPriority w:val="29"/>
    <w:rsid w:val="00324B25"/>
    <w:rPr>
      <w:i/>
      <w:iCs/>
      <w:color w:val="404040" w:themeColor="text1" w:themeTint="BF"/>
    </w:rPr>
  </w:style>
  <w:style w:type="paragraph" w:styleId="ListParagraph">
    <w:name w:val="List Paragraph"/>
    <w:basedOn w:val="Normal"/>
    <w:uiPriority w:val="34"/>
    <w:qFormat/>
    <w:rsid w:val="00324B25"/>
    <w:pPr>
      <w:ind w:left="720"/>
      <w:contextualSpacing/>
    </w:pPr>
  </w:style>
  <w:style w:type="character" w:styleId="IntenseEmphasis">
    <w:name w:val="Intense Emphasis"/>
    <w:basedOn w:val="DefaultParagraphFont"/>
    <w:uiPriority w:val="21"/>
    <w:qFormat/>
    <w:rsid w:val="00324B25"/>
    <w:rPr>
      <w:i/>
      <w:iCs/>
      <w:color w:val="2F5496" w:themeColor="accent1" w:themeShade="BF"/>
    </w:rPr>
  </w:style>
  <w:style w:type="paragraph" w:styleId="IntenseQuote">
    <w:name w:val="Intense Quote"/>
    <w:basedOn w:val="Normal"/>
    <w:next w:val="Normal"/>
    <w:link w:val="IntenseQuoteChar"/>
    <w:uiPriority w:val="30"/>
    <w:qFormat/>
    <w:rsid w:val="00324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4B25"/>
    <w:rPr>
      <w:i/>
      <w:iCs/>
      <w:color w:val="2F5496" w:themeColor="accent1" w:themeShade="BF"/>
    </w:rPr>
  </w:style>
  <w:style w:type="character" w:styleId="IntenseReference">
    <w:name w:val="Intense Reference"/>
    <w:basedOn w:val="DefaultParagraphFont"/>
    <w:uiPriority w:val="32"/>
    <w:qFormat/>
    <w:rsid w:val="00324B25"/>
    <w:rPr>
      <w:b/>
      <w:bCs/>
      <w:smallCaps/>
      <w:color w:val="2F5496" w:themeColor="accent1" w:themeShade="BF"/>
      <w:spacing w:val="5"/>
    </w:rPr>
  </w:style>
  <w:style w:type="character" w:styleId="Hyperlink">
    <w:name w:val="Hyperlink"/>
    <w:basedOn w:val="DefaultParagraphFont"/>
    <w:uiPriority w:val="99"/>
    <w:unhideWhenUsed/>
    <w:rsid w:val="00337FF4"/>
    <w:rPr>
      <w:color w:val="0563C1" w:themeColor="hyperlink"/>
      <w:u w:val="single"/>
    </w:rPr>
  </w:style>
  <w:style w:type="character" w:styleId="UnresolvedMention">
    <w:name w:val="Unresolved Mention"/>
    <w:basedOn w:val="DefaultParagraphFont"/>
    <w:uiPriority w:val="99"/>
    <w:semiHidden/>
    <w:unhideWhenUsed/>
    <w:rsid w:val="00337FF4"/>
    <w:rPr>
      <w:color w:val="605E5C"/>
      <w:shd w:val="clear" w:color="auto" w:fill="E1DFDD"/>
    </w:rPr>
  </w:style>
  <w:style w:type="paragraph" w:styleId="Revision">
    <w:name w:val="Revision"/>
    <w:hidden/>
    <w:uiPriority w:val="99"/>
    <w:semiHidden/>
    <w:rsid w:val="000172A0"/>
    <w:pPr>
      <w:spacing w:after="0" w:line="240" w:lineRule="auto"/>
    </w:pPr>
  </w:style>
  <w:style w:type="character" w:styleId="CommentReference">
    <w:name w:val="annotation reference"/>
    <w:basedOn w:val="DefaultParagraphFont"/>
    <w:uiPriority w:val="99"/>
    <w:semiHidden/>
    <w:unhideWhenUsed/>
    <w:rsid w:val="000172A0"/>
    <w:rPr>
      <w:sz w:val="16"/>
      <w:szCs w:val="16"/>
    </w:rPr>
  </w:style>
  <w:style w:type="paragraph" w:styleId="CommentText">
    <w:name w:val="annotation text"/>
    <w:basedOn w:val="Normal"/>
    <w:link w:val="CommentTextChar"/>
    <w:uiPriority w:val="99"/>
    <w:semiHidden/>
    <w:unhideWhenUsed/>
    <w:rsid w:val="000172A0"/>
    <w:pPr>
      <w:spacing w:line="240" w:lineRule="auto"/>
    </w:pPr>
    <w:rPr>
      <w:sz w:val="20"/>
      <w:szCs w:val="20"/>
    </w:rPr>
  </w:style>
  <w:style w:type="character" w:customStyle="1" w:styleId="CommentTextChar">
    <w:name w:val="Comment Text Char"/>
    <w:basedOn w:val="DefaultParagraphFont"/>
    <w:link w:val="CommentText"/>
    <w:uiPriority w:val="99"/>
    <w:semiHidden/>
    <w:rsid w:val="000172A0"/>
    <w:rPr>
      <w:sz w:val="20"/>
      <w:szCs w:val="20"/>
    </w:rPr>
  </w:style>
  <w:style w:type="paragraph" w:styleId="CommentSubject">
    <w:name w:val="annotation subject"/>
    <w:basedOn w:val="CommentText"/>
    <w:next w:val="CommentText"/>
    <w:link w:val="CommentSubjectChar"/>
    <w:uiPriority w:val="99"/>
    <w:semiHidden/>
    <w:unhideWhenUsed/>
    <w:rsid w:val="000172A0"/>
    <w:rPr>
      <w:b/>
      <w:bCs/>
    </w:rPr>
  </w:style>
  <w:style w:type="character" w:customStyle="1" w:styleId="CommentSubjectChar">
    <w:name w:val="Comment Subject Char"/>
    <w:basedOn w:val="CommentTextChar"/>
    <w:link w:val="CommentSubject"/>
    <w:uiPriority w:val="99"/>
    <w:semiHidden/>
    <w:rsid w:val="000172A0"/>
    <w:rPr>
      <w:b/>
      <w:bCs/>
      <w:sz w:val="20"/>
      <w:szCs w:val="20"/>
    </w:rPr>
  </w:style>
  <w:style w:type="character" w:styleId="Strong">
    <w:name w:val="Strong"/>
    <w:basedOn w:val="DefaultParagraphFont"/>
    <w:uiPriority w:val="22"/>
    <w:qFormat/>
    <w:rsid w:val="000172A0"/>
    <w:rPr>
      <w:b/>
      <w:bCs/>
    </w:rPr>
  </w:style>
  <w:style w:type="character" w:customStyle="1" w:styleId="apple-converted-space">
    <w:name w:val="apple-converted-space"/>
    <w:basedOn w:val="DefaultParagraphFont"/>
    <w:rsid w:val="00017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nner.47@osu.ed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Kollman, Diane</dc:creator>
  <cp:keywords/>
  <dc:description/>
  <cp:lastModifiedBy>Kollman, Diane</cp:lastModifiedBy>
  <cp:revision>4</cp:revision>
  <cp:lastPrinted>2026-08-26T15:32:00Z</cp:lastPrinted>
  <dcterms:created xsi:type="dcterms:W3CDTF">2026-10-31T01:54:00Z</dcterms:created>
  <dcterms:modified xsi:type="dcterms:W3CDTF">2026-10-31T02:17:00Z</dcterms:modified>
</cp:coreProperties>
</file>